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bidi w:val="0"/>
      </w:pPr>
      <w:r>
        <w:rPr>
          <w:rtl w:val="0"/>
        </w:rPr>
        <w:t>Psaumes du temps de P</w:t>
      </w:r>
      <w:r>
        <w:rPr>
          <w:rtl w:val="0"/>
        </w:rPr>
        <w:t>â</w:t>
      </w:r>
      <w:r>
        <w:rPr>
          <w:rtl w:val="0"/>
        </w:rPr>
        <w:t>ques 2021 Ann</w:t>
      </w:r>
      <w:r>
        <w:rPr>
          <w:rtl w:val="0"/>
        </w:rPr>
        <w:t>é</w:t>
      </w:r>
      <w:r>
        <w:rPr>
          <w:rtl w:val="0"/>
        </w:rPr>
        <w:t>e B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2</w:t>
      </w:r>
      <w:r>
        <w:rPr>
          <w:rtl w:val="0"/>
        </w:rPr>
        <w:t>è</w:t>
      </w:r>
      <w:r>
        <w:rPr>
          <w:rtl w:val="0"/>
        </w:rPr>
        <w:t>me dimanche - 11 avril</w:t>
      </w:r>
    </w:p>
    <w:p>
      <w:pPr>
        <w:pStyle w:val="Corps"/>
        <w:bidi w:val="0"/>
      </w:pPr>
      <w:r>
        <w:rPr>
          <w:rtl w:val="0"/>
        </w:rPr>
        <w:t>Psaume 117</w:t>
      </w: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cs="Times Roman" w:hAnsi="Times Roman" w:eastAsia="Times Roman"/>
          <w:rtl w:val="0"/>
        </w:rPr>
        <w:drawing xmlns:a="http://schemas.openxmlformats.org/drawingml/2006/main">
          <wp:inline distT="0" distB="0" distL="0" distR="0">
            <wp:extent cx="4868593" cy="2809901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ge1image26265008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593" cy="28099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Roman" w:hAnsi="Times Roman"/>
          <w:rtl w:val="0"/>
        </w:rPr>
        <w:t xml:space="preserve"> </w:t>
      </w: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  <w:lang w:val="fr-FR"/>
        </w:rPr>
        <w:t>3</w:t>
      </w:r>
      <w:r>
        <w:rPr>
          <w:rFonts w:ascii="Times Roman" w:hAnsi="Times Roman" w:hint="default"/>
          <w:rtl w:val="0"/>
          <w:lang w:val="fr-FR"/>
        </w:rPr>
        <w:t>è</w:t>
      </w:r>
      <w:r>
        <w:rPr>
          <w:rFonts w:ascii="Times Roman" w:hAnsi="Times Roman"/>
          <w:rtl w:val="0"/>
          <w:lang w:val="fr-FR"/>
        </w:rPr>
        <w:t>me dimanche - 18 avril</w:t>
      </w: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  <w:lang w:val="fr-FR"/>
        </w:rPr>
        <w:t>Psaume 4</w:t>
      </w: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cs="Times Roman" w:hAnsi="Times Roman" w:eastAsia="Times Roman"/>
          <w:rtl w:val="0"/>
        </w:rPr>
        <w:drawing xmlns:a="http://schemas.openxmlformats.org/drawingml/2006/main">
          <wp:inline distT="0" distB="0" distL="0" distR="0">
            <wp:extent cx="5469608" cy="1282854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ge2image26692656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608" cy="12828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Roman" w:hAnsi="Times Roman"/>
          <w:rtl w:val="0"/>
        </w:rPr>
        <w:t xml:space="preserve"> </w:t>
      </w: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  <w:lang w:val="fr-FR"/>
        </w:rPr>
        <w:t>4</w:t>
      </w:r>
      <w:r>
        <w:rPr>
          <w:rFonts w:ascii="Times Roman" w:hAnsi="Times Roman" w:hint="default"/>
          <w:rtl w:val="0"/>
          <w:lang w:val="fr-FR"/>
        </w:rPr>
        <w:t>è</w:t>
      </w:r>
      <w:r>
        <w:rPr>
          <w:rFonts w:ascii="Times Roman" w:hAnsi="Times Roman"/>
          <w:rtl w:val="0"/>
          <w:lang w:val="fr-FR"/>
        </w:rPr>
        <w:t>me dimanche 25 avril</w:t>
      </w: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  <w:lang w:val="fr-FR"/>
        </w:rPr>
        <w:t>Psaume 117</w:t>
      </w: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</w:rPr>
        <w:t xml:space="preserve"> </w:t>
      </w:r>
      <w:r>
        <w:rPr>
          <w:rFonts w:ascii="Times Roman" w:cs="Times Roman" w:hAnsi="Times Roman" w:eastAsia="Times Roman"/>
          <w:rtl w:val="0"/>
        </w:rPr>
        <w:drawing xmlns:a="http://schemas.openxmlformats.org/drawingml/2006/main">
          <wp:inline distT="0" distB="0" distL="0" distR="0">
            <wp:extent cx="4934643" cy="2501055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ge3image26600800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643" cy="25010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  <w:lang w:val="fr-FR"/>
        </w:rPr>
        <w:t>5</w:t>
      </w:r>
      <w:r>
        <w:rPr>
          <w:rFonts w:ascii="Times Roman" w:hAnsi="Times Roman" w:hint="default"/>
          <w:rtl w:val="0"/>
          <w:lang w:val="fr-FR"/>
        </w:rPr>
        <w:t>è</w:t>
      </w:r>
      <w:r>
        <w:rPr>
          <w:rFonts w:ascii="Times Roman" w:hAnsi="Times Roman"/>
          <w:rtl w:val="0"/>
          <w:lang w:val="fr-FR"/>
        </w:rPr>
        <w:t>me dimanche 2 mai</w:t>
      </w:r>
      <w:r>
        <w:rPr>
          <w:rFonts w:ascii="Times Roman" w:cs="Times Roman" w:hAnsi="Times Roman" w:eastAsia="Times Roman"/>
          <w:rtl w:val="0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1002498</wp:posOffset>
            </wp:positionH>
            <wp:positionV relativeFrom="line">
              <wp:posOffset>152645</wp:posOffset>
            </wp:positionV>
            <wp:extent cx="4628075" cy="2421535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ge4image26701184-enhanced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0" t="0" r="0" b="24109"/>
                    <a:stretch>
                      <a:fillRect/>
                    </a:stretch>
                  </pic:blipFill>
                  <pic:spPr>
                    <a:xfrm>
                      <a:off x="0" y="0"/>
                      <a:ext cx="4628075" cy="24215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  <w:lang w:val="fr-FR"/>
        </w:rPr>
        <w:t>Psaume 21</w:t>
      </w: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</w:rPr>
        <w:t xml:space="preserve"> </w:t>
      </w: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  <w:lang w:val="fr-FR"/>
        </w:rPr>
        <w:t>6</w:t>
      </w:r>
      <w:r>
        <w:rPr>
          <w:rFonts w:ascii="Times Roman" w:hAnsi="Times Roman" w:hint="default"/>
          <w:rtl w:val="0"/>
          <w:lang w:val="fr-FR"/>
        </w:rPr>
        <w:t>è</w:t>
      </w:r>
      <w:r>
        <w:rPr>
          <w:rFonts w:ascii="Times Roman" w:hAnsi="Times Roman"/>
          <w:rtl w:val="0"/>
          <w:lang w:val="fr-FR"/>
        </w:rPr>
        <w:t>me dimanche 9 m</w:t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746910</wp:posOffset>
            </wp:positionH>
            <wp:positionV relativeFrom="page">
              <wp:posOffset>3915862</wp:posOffset>
            </wp:positionV>
            <wp:extent cx="6066404" cy="2860333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ge5image26486320-filtered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2727" t="11876" r="2727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066404" cy="28603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Roman" w:hAnsi="Times Roman"/>
          <w:rtl w:val="0"/>
          <w:lang w:val="fr-FR"/>
        </w:rPr>
        <w:t>ai</w:t>
      </w: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  <w:lang w:val="fr-FR"/>
        </w:rPr>
        <w:t>Psaume 97</w:t>
      </w: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</w:rPr>
        <w:t xml:space="preserve"> </w:t>
      </w: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  <w:lang w:val="fr-FR"/>
        </w:rPr>
        <w:t>Ascension 13 mai</w:t>
      </w: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  <w:lang w:val="fr-FR"/>
        </w:rPr>
        <w:t>Psaume 46</w:t>
      </w: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cs="Times Roman" w:hAnsi="Times Roman" w:eastAsia="Times Roman"/>
          <w:rtl w:val="0"/>
        </w:rPr>
        <w:drawing xmlns:a="http://schemas.openxmlformats.org/drawingml/2006/main">
          <wp:inline distT="0" distB="0" distL="0" distR="0">
            <wp:extent cx="4581883" cy="2235011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ge6image26599552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883" cy="22350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Roman" w:hAnsi="Times Roman"/>
          <w:rtl w:val="0"/>
        </w:rPr>
        <w:t xml:space="preserve"> </w:t>
      </w: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cs="Times Roman" w:hAnsi="Times Roman" w:eastAsia="Times Roman"/>
          <w:rtl w:val="0"/>
        </w:rPr>
        <w:br w:type="textWrapping"/>
      </w:r>
      <w:r>
        <w:rPr>
          <w:rFonts w:ascii="Times Roman" w:hAnsi="Times Roman"/>
          <w:rtl w:val="0"/>
          <w:lang w:val="fr-FR"/>
        </w:rPr>
        <w:t>7</w:t>
      </w:r>
      <w:r>
        <w:rPr>
          <w:rFonts w:ascii="Times Roman" w:hAnsi="Times Roman" w:hint="default"/>
          <w:rtl w:val="0"/>
          <w:lang w:val="fr-FR"/>
        </w:rPr>
        <w:t>è</w:t>
      </w:r>
      <w:r>
        <w:rPr>
          <w:rFonts w:ascii="Times Roman" w:hAnsi="Times Roman"/>
          <w:rtl w:val="0"/>
          <w:lang w:val="fr-FR"/>
        </w:rPr>
        <w:t>me dimanche 16 mai</w:t>
      </w:r>
    </w:p>
    <w:p>
      <w:pPr>
        <w:pStyle w:val="Par défaut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  <w:lang w:val="fr-FR"/>
        </w:rPr>
        <w:t>Psaume 102</w:t>
      </w:r>
    </w:p>
    <w:p>
      <w:pPr>
        <w:pStyle w:val="Par défaut"/>
        <w:bidi w:val="0"/>
        <w:spacing w:before="0"/>
        <w:ind w:left="0" w:right="0" w:firstLine="0"/>
        <w:jc w:val="left"/>
        <w:rPr>
          <w:rtl w:val="0"/>
        </w:rPr>
      </w:pPr>
      <w:r>
        <w:rPr>
          <w:rFonts w:ascii="Times Roman" w:cs="Times Roman" w:hAnsi="Times Roman" w:eastAsia="Times Roman"/>
          <w:rtl w:val="0"/>
        </w:rPr>
        <w:drawing xmlns:a="http://schemas.openxmlformats.org/drawingml/2006/main">
          <wp:inline distT="0" distB="0" distL="0" distR="0">
            <wp:extent cx="6645530" cy="3400642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ge7image26601008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530" cy="3400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Roman" w:hAnsi="Times Roman"/>
          <w:rtl w:val="0"/>
        </w:rPr>
        <w:t xml:space="preserve"> </w:t>
      </w:r>
    </w:p>
    <w:sectPr>
      <w:headerReference w:type="default" r:id="rId11"/>
      <w:footerReference w:type="default" r:id="rId12"/>
      <w:pgSz w:w="11906" w:h="16838" w:orient="portrait"/>
      <w:pgMar w:top="720" w:right="720" w:bottom="720" w:left="720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